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773F40"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773F4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773F4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773F4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773F4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773F4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F0B04AE" w14:textId="5C1CC565" w:rsidR="004556FB" w:rsidRPr="00FC798B" w:rsidRDefault="00935D10" w:rsidP="00935D10">
                <w:pPr>
                  <w:shd w:val="clear" w:color="auto" w:fill="FFFFFF"/>
                  <w:rPr>
                    <w:rFonts w:eastAsia="Cambria" w:cstheme="minorHAnsi"/>
                    <w:sz w:val="16"/>
                    <w:szCs w:val="16"/>
                  </w:rPr>
                </w:pPr>
                <w:r w:rsidRPr="00935D10">
                  <w:rPr>
                    <w:rFonts w:ascii="Arial" w:eastAsia="Times New Roman" w:hAnsi="Arial" w:cs="Arial"/>
                    <w:b/>
                    <w:bCs/>
                    <w:color w:val="222222"/>
                    <w:sz w:val="21"/>
                    <w:szCs w:val="21"/>
                    <w:lang w:val="en-IN" w:eastAsia="en-IN"/>
                  </w:rPr>
                  <w:t xml:space="preserve">Applied Computational Intelligence and Systems </w:t>
                </w:r>
                <w:proofErr w:type="spellStart"/>
                <w:r w:rsidRPr="00935D10">
                  <w:rPr>
                    <w:rFonts w:ascii="Arial" w:eastAsia="Times New Roman" w:hAnsi="Arial" w:cs="Arial"/>
                    <w:b/>
                    <w:bCs/>
                    <w:color w:val="222222"/>
                    <w:sz w:val="21"/>
                    <w:szCs w:val="21"/>
                    <w:lang w:val="en-IN" w:eastAsia="en-IN"/>
                  </w:rPr>
                  <w:t>Modelin</w:t>
                </w:r>
                <w:r>
                  <w:rPr>
                    <w:rFonts w:ascii="Arial" w:eastAsia="Times New Roman" w:hAnsi="Arial" w:cs="Arial"/>
                    <w:b/>
                    <w:bCs/>
                    <w:color w:val="222222"/>
                    <w:sz w:val="21"/>
                    <w:szCs w:val="21"/>
                    <w:lang w:val="en-IN" w:eastAsia="en-IN"/>
                  </w:rPr>
                  <w:t>g</w:t>
                </w:r>
                <w:proofErr w:type="spellEnd"/>
                <w:r>
                  <w:rPr>
                    <w:rFonts w:ascii="Arial" w:eastAsia="Times New Roman" w:hAnsi="Arial" w:cs="Arial"/>
                    <w:b/>
                    <w:bCs/>
                    <w:color w:val="222222"/>
                    <w:sz w:val="21"/>
                    <w:szCs w:val="21"/>
                    <w:lang w:val="en-IN" w:eastAsia="en-IN"/>
                  </w:rPr>
                  <w:t xml:space="preserve">: </w:t>
                </w:r>
                <w:r w:rsidRPr="00935D10">
                  <w:rPr>
                    <w:rFonts w:ascii="Arial" w:eastAsia="Times New Roman" w:hAnsi="Arial" w:cs="Arial"/>
                    <w:i/>
                    <w:iCs/>
                    <w:color w:val="222222"/>
                    <w:sz w:val="21"/>
                    <w:szCs w:val="21"/>
                    <w:lang w:val="en-IN" w:eastAsia="en-IN"/>
                  </w:rPr>
                  <w:t xml:space="preserve">Selected Papers from the 2nd </w:t>
                </w:r>
                <w:r w:rsidR="00E10834">
                  <w:rPr>
                    <w:rFonts w:ascii="Arial" w:eastAsia="Times New Roman" w:hAnsi="Arial" w:cs="Arial"/>
                    <w:i/>
                    <w:iCs/>
                    <w:color w:val="222222"/>
                    <w:sz w:val="21"/>
                    <w:szCs w:val="21"/>
                    <w:lang w:val="en-IN" w:eastAsia="en-IN"/>
                  </w:rPr>
                  <w:t>Edition of</w:t>
                </w:r>
                <w:r w:rsidRPr="00935D10">
                  <w:rPr>
                    <w:rFonts w:ascii="Arial" w:eastAsia="Times New Roman" w:hAnsi="Arial" w:cs="Arial"/>
                    <w:i/>
                    <w:iCs/>
                    <w:color w:val="222222"/>
                    <w:sz w:val="21"/>
                    <w:szCs w:val="21"/>
                    <w:lang w:val="en-IN" w:eastAsia="en-IN"/>
                  </w:rPr>
                  <w:t xml:space="preserve"> </w:t>
                </w:r>
                <w:r w:rsidR="00E10834">
                  <w:rPr>
                    <w:rFonts w:ascii="Arial" w:eastAsia="Times New Roman" w:hAnsi="Arial" w:cs="Arial"/>
                    <w:i/>
                    <w:iCs/>
                    <w:color w:val="222222"/>
                    <w:sz w:val="21"/>
                    <w:szCs w:val="21"/>
                    <w:lang w:val="en-IN" w:eastAsia="en-IN"/>
                  </w:rPr>
                  <w:t>ACISM</w:t>
                </w:r>
                <w:r w:rsidRPr="00935D10">
                  <w:rPr>
                    <w:rFonts w:ascii="Arial" w:eastAsia="Times New Roman" w:hAnsi="Arial" w:cs="Arial"/>
                    <w:i/>
                    <w:iCs/>
                    <w:color w:val="222222"/>
                    <w:sz w:val="21"/>
                    <w:szCs w:val="21"/>
                    <w:lang w:val="en-IN" w:eastAsia="en-IN"/>
                  </w:rPr>
                  <w:t xml:space="preserve"> 2026</w:t>
                </w:r>
                <w:r w:rsidR="00E10834">
                  <w:rPr>
                    <w:rFonts w:ascii="Arial" w:eastAsia="Times New Roman" w:hAnsi="Arial" w:cs="Arial"/>
                    <w:i/>
                    <w:iCs/>
                    <w:color w:val="222222"/>
                    <w:sz w:val="21"/>
                    <w:szCs w:val="21"/>
                    <w:lang w:val="en-IN" w:eastAsia="en-IN"/>
                  </w:rPr>
                  <w:t xml:space="preserve"> Conference</w:t>
                </w:r>
              </w:p>
            </w:tc>
          </w:sdtContent>
        </w:sdt>
        <w:tc>
          <w:tcPr>
            <w:tcW w:w="1235" w:type="pct"/>
          </w:tcPr>
          <w:p w14:paraId="34BF4F38" w14:textId="77777777" w:rsidR="004556FB" w:rsidRPr="00FC798B" w:rsidRDefault="00773F4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773F4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0F8362C7" w14:textId="3ED89675" w:rsidR="004556FB" w:rsidRPr="00FC798B" w:rsidRDefault="00935D10" w:rsidP="00935D10">
                <w:pPr>
                  <w:rPr>
                    <w:rFonts w:eastAsia="Cambria" w:cstheme="minorHAnsi"/>
                    <w:sz w:val="16"/>
                    <w:szCs w:val="16"/>
                  </w:rPr>
                </w:pPr>
                <w:r w:rsidRPr="00935D10">
                  <w:rPr>
                    <w:rFonts w:ascii="Arial" w:eastAsia="Times New Roman" w:hAnsi="Arial" w:cs="Arial"/>
                    <w:color w:val="222222"/>
                    <w:sz w:val="21"/>
                    <w:szCs w:val="21"/>
                    <w:lang w:val="en-IN" w:eastAsia="en-IN"/>
                  </w:rPr>
                  <w:t>Muhammad Ajmal</w:t>
                </w:r>
                <w:r>
                  <w:rPr>
                    <w:rFonts w:ascii="Arial" w:eastAsia="Times New Roman" w:hAnsi="Arial" w:cs="Arial"/>
                    <w:color w:val="222222"/>
                    <w:sz w:val="21"/>
                    <w:szCs w:val="21"/>
                    <w:lang w:val="en-IN" w:eastAsia="en-IN"/>
                  </w:rPr>
                  <w:t xml:space="preserve"> </w:t>
                </w:r>
                <w:r w:rsidRPr="00935D10">
                  <w:rPr>
                    <w:rFonts w:ascii="Arial" w:eastAsia="Times New Roman" w:hAnsi="Arial" w:cs="Arial"/>
                    <w:color w:val="222222"/>
                    <w:sz w:val="21"/>
                    <w:szCs w:val="21"/>
                    <w:lang w:val="en-IN" w:eastAsia="en-IN"/>
                  </w:rPr>
                  <w:t>Azad</w:t>
                </w:r>
                <w:r>
                  <w:rPr>
                    <w:rFonts w:ascii="Arial" w:eastAsia="Times New Roman" w:hAnsi="Arial" w:cs="Arial"/>
                    <w:color w:val="222222"/>
                    <w:sz w:val="21"/>
                    <w:szCs w:val="21"/>
                    <w:lang w:val="en-IN" w:eastAsia="en-IN"/>
                  </w:rPr>
                  <w:t xml:space="preserve">, </w:t>
                </w:r>
                <w:r w:rsidRPr="00935D10">
                  <w:rPr>
                    <w:rFonts w:ascii="Arial" w:eastAsia="Times New Roman" w:hAnsi="Arial" w:cs="Arial"/>
                    <w:color w:val="222222"/>
                    <w:sz w:val="21"/>
                    <w:szCs w:val="21"/>
                    <w:lang w:val="en-IN" w:eastAsia="en-IN"/>
                  </w:rPr>
                  <w:t>Alessandro</w:t>
                </w:r>
                <w:r>
                  <w:rPr>
                    <w:rFonts w:ascii="Arial" w:eastAsia="Times New Roman" w:hAnsi="Arial" w:cs="Arial"/>
                    <w:color w:val="222222"/>
                    <w:sz w:val="21"/>
                    <w:szCs w:val="21"/>
                    <w:lang w:val="en-IN" w:eastAsia="en-IN"/>
                  </w:rPr>
                  <w:t xml:space="preserve"> </w:t>
                </w:r>
                <w:r w:rsidRPr="00935D10">
                  <w:rPr>
                    <w:rFonts w:ascii="Arial" w:eastAsia="Times New Roman" w:hAnsi="Arial" w:cs="Arial"/>
                    <w:color w:val="222222"/>
                    <w:sz w:val="21"/>
                    <w:szCs w:val="21"/>
                    <w:lang w:val="en-IN" w:eastAsia="en-IN"/>
                  </w:rPr>
                  <w:t>Ortis</w:t>
                </w:r>
                <w:r>
                  <w:rPr>
                    <w:rFonts w:ascii="Arial" w:eastAsia="Times New Roman" w:hAnsi="Arial" w:cs="Arial"/>
                    <w:color w:val="222222"/>
                    <w:sz w:val="21"/>
                    <w:szCs w:val="21"/>
                    <w:lang w:val="en-IN" w:eastAsia="en-IN"/>
                  </w:rPr>
                  <w:t xml:space="preserve">, </w:t>
                </w:r>
                <w:r w:rsidRPr="00935D10">
                  <w:rPr>
                    <w:rFonts w:ascii="Arial" w:eastAsia="Times New Roman" w:hAnsi="Arial" w:cs="Arial"/>
                    <w:color w:val="222222"/>
                    <w:sz w:val="21"/>
                    <w:szCs w:val="21"/>
                    <w:lang w:val="en-IN" w:eastAsia="en-IN"/>
                  </w:rPr>
                  <w:t>Akhtar</w:t>
                </w:r>
                <w:r>
                  <w:rPr>
                    <w:rFonts w:ascii="Arial" w:eastAsia="Times New Roman" w:hAnsi="Arial" w:cs="Arial"/>
                    <w:color w:val="222222"/>
                    <w:sz w:val="21"/>
                    <w:szCs w:val="21"/>
                    <w:lang w:val="en-IN" w:eastAsia="en-IN"/>
                  </w:rPr>
                  <w:t xml:space="preserve"> </w:t>
                </w:r>
                <w:r w:rsidRPr="00935D10">
                  <w:rPr>
                    <w:rFonts w:ascii="Arial" w:eastAsia="Times New Roman" w:hAnsi="Arial" w:cs="Arial"/>
                    <w:color w:val="222222"/>
                    <w:sz w:val="21"/>
                    <w:szCs w:val="21"/>
                    <w:lang w:val="en-IN" w:eastAsia="en-IN"/>
                  </w:rPr>
                  <w:t>Jamil</w:t>
                </w: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773F4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773F4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773F4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57A33412"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935D10">
                  <w:rPr>
                    <w:rFonts w:ascii="Arial" w:hAnsi="Arial" w:cs="Arial"/>
                    <w:color w:val="222222"/>
                    <w:sz w:val="21"/>
                    <w:szCs w:val="21"/>
                    <w:shd w:val="clear" w:color="auto" w:fill="FFFFFF"/>
                  </w:rPr>
                  <w:t>Lecture Notes in Networks and Systems</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773F4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773F4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773F4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773F4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773F4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773F4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773F4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773F4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773F40" w:rsidP="009730E4">
      <w:pPr>
        <w:pStyle w:val="Heading1"/>
      </w:pPr>
      <w:r w:rsidRPr="00FC798B">
        <w:t>Grant of Rights</w:t>
      </w:r>
    </w:p>
    <w:p w14:paraId="305BAE1A" w14:textId="77777777" w:rsidR="00C354FB" w:rsidRPr="00C354FB" w:rsidRDefault="00773F4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773F4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773F4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773F4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773F4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773F40" w:rsidP="009730E4">
      <w:pPr>
        <w:pStyle w:val="Heading1"/>
      </w:pPr>
      <w:r w:rsidRPr="00FC798B">
        <w:t>Copyright</w:t>
      </w:r>
    </w:p>
    <w:p w14:paraId="452E581D" w14:textId="77777777" w:rsidR="004556FB" w:rsidRPr="00FC798B" w:rsidRDefault="00773F4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773F40" w:rsidP="009730E4">
      <w:pPr>
        <w:pStyle w:val="Heading1"/>
      </w:pPr>
      <w:r w:rsidRPr="00B13976">
        <w:t>Accessibility</w:t>
      </w:r>
    </w:p>
    <w:p w14:paraId="2E01D7F9" w14:textId="77777777" w:rsidR="00B13976" w:rsidRPr="00B13976" w:rsidRDefault="00773F4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773F40" w:rsidP="009730E4">
      <w:pPr>
        <w:pStyle w:val="Heading1"/>
      </w:pPr>
      <w:r w:rsidRPr="00FC798B">
        <w:t>Use of Contribution Versions</w:t>
      </w:r>
    </w:p>
    <w:p w14:paraId="4DF49D3F"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w:t>
      </w:r>
      <w:r>
        <w:rPr>
          <w:rFonts w:eastAsia="Arial" w:cstheme="minorHAnsi"/>
          <w:bCs/>
          <w:sz w:val="20"/>
          <w:szCs w:val="20"/>
          <w:lang w:eastAsia="en-GB"/>
        </w:rPr>
        <w:lastRenderedPageBreak/>
        <w:t xml:space="preserve">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w:t>
      </w:r>
      <w:r w:rsidRPr="00FC798B">
        <w:rPr>
          <w:rFonts w:eastAsia="Arial" w:cstheme="minorHAnsi"/>
          <w:bCs/>
          <w:sz w:val="20"/>
          <w:szCs w:val="20"/>
          <w:lang w:eastAsia="en-GB"/>
        </w:rPr>
        <w:lastRenderedPageBreak/>
        <w:t>publisher after an embargo period of 12 months; and</w:t>
      </w:r>
    </w:p>
    <w:p w14:paraId="72EDD4BC"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290722DD" w14:textId="77777777" w:rsidR="004556FB" w:rsidRPr="00FC798B" w:rsidRDefault="00773F40" w:rsidP="009730E4">
      <w:pPr>
        <w:pStyle w:val="Heading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sidR="00773F40">
            <w:rPr>
              <w:rFonts w:eastAsia="Arial" w:cstheme="minorHAnsi"/>
              <w:bCs/>
              <w:sz w:val="20"/>
              <w:szCs w:val="20"/>
              <w:lang w:eastAsia="en-GB"/>
            </w:rPr>
            <w:t>Author</w:t>
          </w:r>
        </w:sdtContent>
      </w:sdt>
      <w:r w:rsidR="00773F40">
        <w:rPr>
          <w:rFonts w:eastAsia="Arial" w:cstheme="minorHAnsi"/>
          <w:bCs/>
          <w:sz w:val="20"/>
          <w:szCs w:val="20"/>
          <w:lang w:eastAsia="en-GB"/>
        </w:rPr>
        <w:t xml:space="preserve"> </w:t>
      </w:r>
      <w:r w:rsidR="00773F40"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773F4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4183E3B0"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773F40" w:rsidP="009730E4">
      <w:pPr>
        <w:pStyle w:val="Heading1"/>
      </w:pPr>
      <w:r w:rsidRPr="00FC798B">
        <w:t>Cooperation</w:t>
      </w:r>
    </w:p>
    <w:p w14:paraId="7729F248" w14:textId="77777777" w:rsidR="004556FB" w:rsidRPr="00FC798B" w:rsidRDefault="00773F4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sidR="00773F40">
            <w:rPr>
              <w:rFonts w:eastAsia="Arial" w:cstheme="minorHAnsi"/>
              <w:bCs/>
              <w:sz w:val="20"/>
              <w:szCs w:val="20"/>
              <w:lang w:eastAsia="en-GB"/>
            </w:rPr>
            <w:t>Author</w:t>
          </w:r>
        </w:sdtContent>
      </w:sdt>
      <w:r w:rsidR="00773F40">
        <w:rPr>
          <w:rFonts w:eastAsia="Arial" w:cstheme="minorHAnsi"/>
          <w:bCs/>
          <w:sz w:val="20"/>
          <w:szCs w:val="20"/>
          <w:lang w:eastAsia="en-GB"/>
        </w:rPr>
        <w:t xml:space="preserve"> authorises the Licensee to take such steps as it considers necessary at its own expense </w:t>
      </w:r>
      <w:r w:rsidR="00773F40"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773F40" w:rsidP="009730E4">
      <w:pPr>
        <w:pStyle w:val="Heading1"/>
      </w:pPr>
      <w:r w:rsidRPr="00FC798B">
        <w:t>Author List</w:t>
      </w:r>
    </w:p>
    <w:p w14:paraId="683AEBB8" w14:textId="77777777" w:rsidR="004556FB" w:rsidRPr="00FC798B" w:rsidRDefault="00773F4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773F40" w:rsidP="009730E4">
      <w:pPr>
        <w:pStyle w:val="Heading1"/>
      </w:pPr>
      <w:r w:rsidRPr="00FC798B">
        <w:t>Post Publication Actions</w:t>
      </w:r>
    </w:p>
    <w:p w14:paraId="26D5E543" w14:textId="77777777" w:rsidR="004556FB" w:rsidRPr="00FC798B" w:rsidRDefault="00773F4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773F40" w:rsidP="009730E4">
      <w:pPr>
        <w:pStyle w:val="Heading1"/>
      </w:pPr>
      <w:r w:rsidRPr="00FC798B">
        <w:t>Controlling Terms</w:t>
      </w:r>
    </w:p>
    <w:p w14:paraId="17058803" w14:textId="77777777" w:rsidR="004556FB" w:rsidRPr="00FC798B" w:rsidRDefault="00773F4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773F40" w:rsidP="009730E4">
      <w:pPr>
        <w:pStyle w:val="Heading1"/>
      </w:pPr>
      <w:r w:rsidRPr="00FC798B">
        <w:t>Governing Law</w:t>
      </w:r>
    </w:p>
    <w:p w14:paraId="05808901" w14:textId="77777777" w:rsidR="004556FB" w:rsidRPr="00FC798B" w:rsidRDefault="00773F4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773F4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773F4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773F4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773F4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773F4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773F4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773F4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773F4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773F4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773F4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773F4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00773F40" w:rsidRPr="00823E17">
            <w:rPr>
              <w:rFonts w:eastAsia="Arial" w:cstheme="minorHAnsi"/>
              <w:sz w:val="15"/>
              <w:szCs w:val="15"/>
              <w:lang w:val="de-DE" w:eastAsia="en-GB"/>
            </w:rPr>
            <w:t>Springer Nature Switzerland AG</w:t>
          </w:r>
        </w:sdtContent>
      </w:sdt>
      <w:r w:rsidR="00773F40"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00773F40"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773F4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6A12BF47" w:rsidR="004556FB" w:rsidRPr="00FC798B" w:rsidRDefault="00773F4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FF4C8A" w:rsidRPr="00FF4C8A">
        <w:rPr>
          <w:rFonts w:asciiTheme="minorHAnsi" w:hAnsiTheme="minorHAnsi" w:cstheme="minorHAnsi"/>
          <w:noProof/>
          <w:sz w:val="14"/>
          <w:szCs w:val="18"/>
        </w:rPr>
        <w:t>701805</w:t>
      </w:r>
      <w:r w:rsidR="00A97A91" w:rsidRPr="00FC798B">
        <w:rPr>
          <w:rFonts w:asciiTheme="minorHAnsi" w:hAnsiTheme="minorHAnsi" w:cstheme="minorHAnsi"/>
          <w:sz w:val="14"/>
          <w:szCs w:val="18"/>
        </w:rPr>
        <w:fldChar w:fldCharType="end"/>
      </w:r>
    </w:p>
    <w:p w14:paraId="7D5EBFFF" w14:textId="3FE1A80E" w:rsidR="004556FB" w:rsidRPr="00FC798B" w:rsidRDefault="00773F4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FF4C8A" w:rsidRPr="00FF4C8A">
        <w:rPr>
          <w:rFonts w:asciiTheme="minorHAnsi" w:hAnsiTheme="minorHAnsi" w:cstheme="minorHAnsi"/>
          <w:noProof/>
          <w:sz w:val="14"/>
          <w:szCs w:val="18"/>
        </w:rPr>
        <w:t>469 – Applied Sciences 7</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78179C" w14:textId="77777777" w:rsidR="00016907" w:rsidRDefault="00016907">
      <w:pPr>
        <w:spacing w:after="0" w:line="240" w:lineRule="auto"/>
      </w:pPr>
      <w:r>
        <w:separator/>
      </w:r>
    </w:p>
  </w:endnote>
  <w:endnote w:type="continuationSeparator" w:id="0">
    <w:p w14:paraId="120A9EAB" w14:textId="77777777" w:rsidR="00016907" w:rsidRDefault="00016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773F4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D8756A" w14:textId="77777777" w:rsidR="00016907" w:rsidRDefault="00016907">
      <w:pPr>
        <w:spacing w:after="0" w:line="240" w:lineRule="auto"/>
      </w:pPr>
      <w:r>
        <w:separator/>
      </w:r>
    </w:p>
  </w:footnote>
  <w:footnote w:type="continuationSeparator" w:id="0">
    <w:p w14:paraId="5B81D194" w14:textId="77777777" w:rsidR="00016907" w:rsidRDefault="000169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65078303">
    <w:abstractNumId w:val="5"/>
  </w:num>
  <w:num w:numId="2" w16cid:durableId="703943771">
    <w:abstractNumId w:val="4"/>
  </w:num>
  <w:num w:numId="3" w16cid:durableId="1342776540">
    <w:abstractNumId w:val="2"/>
  </w:num>
  <w:num w:numId="4" w16cid:durableId="1682272868">
    <w:abstractNumId w:val="3"/>
  </w:num>
  <w:num w:numId="5" w16cid:durableId="198626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9556403">
    <w:abstractNumId w:val="1"/>
  </w:num>
  <w:num w:numId="7" w16cid:durableId="632661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16907"/>
    <w:rsid w:val="000E2AD9"/>
    <w:rsid w:val="00110C63"/>
    <w:rsid w:val="00175FEE"/>
    <w:rsid w:val="00196DC6"/>
    <w:rsid w:val="002070F6"/>
    <w:rsid w:val="002E0FC6"/>
    <w:rsid w:val="004556FB"/>
    <w:rsid w:val="00462BD5"/>
    <w:rsid w:val="00584C4C"/>
    <w:rsid w:val="00670FAE"/>
    <w:rsid w:val="00773F40"/>
    <w:rsid w:val="0080389B"/>
    <w:rsid w:val="00823E17"/>
    <w:rsid w:val="00882FB0"/>
    <w:rsid w:val="00935D10"/>
    <w:rsid w:val="009730E4"/>
    <w:rsid w:val="00A97A91"/>
    <w:rsid w:val="00B13976"/>
    <w:rsid w:val="00B8215D"/>
    <w:rsid w:val="00BA0FF0"/>
    <w:rsid w:val="00BE30EC"/>
    <w:rsid w:val="00C24E75"/>
    <w:rsid w:val="00C354FB"/>
    <w:rsid w:val="00CF600D"/>
    <w:rsid w:val="00D31A45"/>
    <w:rsid w:val="00D358C2"/>
    <w:rsid w:val="00D43A86"/>
    <w:rsid w:val="00DD4A01"/>
    <w:rsid w:val="00E10834"/>
    <w:rsid w:val="00F53FDA"/>
    <w:rsid w:val="00FC798B"/>
    <w:rsid w:val="00FF4C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character" w:customStyle="1" w:styleId="mx-text">
    <w:name w:val="mx-text"/>
    <w:basedOn w:val="DefaultParagraphFont"/>
    <w:rsid w:val="00F53FDA"/>
  </w:style>
  <w:style w:type="character" w:customStyle="1" w:styleId="td-text">
    <w:name w:val="td-text"/>
    <w:basedOn w:val="DefaultParagraphFont"/>
    <w:rsid w:val="00F53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653625">
      <w:bodyDiv w:val="1"/>
      <w:marLeft w:val="0"/>
      <w:marRight w:val="0"/>
      <w:marTop w:val="0"/>
      <w:marBottom w:val="0"/>
      <w:divBdr>
        <w:top w:val="none" w:sz="0" w:space="0" w:color="auto"/>
        <w:left w:val="none" w:sz="0" w:space="0" w:color="auto"/>
        <w:bottom w:val="none" w:sz="0" w:space="0" w:color="auto"/>
        <w:right w:val="none" w:sz="0" w:space="0" w:color="auto"/>
      </w:divBdr>
      <w:divsChild>
        <w:div w:id="469984512">
          <w:marLeft w:val="0"/>
          <w:marRight w:val="0"/>
          <w:marTop w:val="0"/>
          <w:marBottom w:val="0"/>
          <w:divBdr>
            <w:top w:val="single" w:sz="2" w:space="0" w:color="CED0D3"/>
            <w:left w:val="single" w:sz="2" w:space="0" w:color="CED0D3"/>
            <w:bottom w:val="single" w:sz="6" w:space="0" w:color="CED0D3"/>
            <w:right w:val="single" w:sz="2" w:space="0" w:color="CED0D3"/>
          </w:divBdr>
        </w:div>
        <w:div w:id="1783107031">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440271697">
      <w:bodyDiv w:val="1"/>
      <w:marLeft w:val="0"/>
      <w:marRight w:val="0"/>
      <w:marTop w:val="0"/>
      <w:marBottom w:val="0"/>
      <w:divBdr>
        <w:top w:val="none" w:sz="0" w:space="0" w:color="auto"/>
        <w:left w:val="none" w:sz="0" w:space="0" w:color="auto"/>
        <w:bottom w:val="none" w:sz="0" w:space="0" w:color="auto"/>
        <w:right w:val="none" w:sz="0" w:space="0" w:color="auto"/>
      </w:divBdr>
      <w:divsChild>
        <w:div w:id="1790853157">
          <w:marLeft w:val="0"/>
          <w:marRight w:val="0"/>
          <w:marTop w:val="0"/>
          <w:marBottom w:val="0"/>
          <w:divBdr>
            <w:top w:val="none" w:sz="0" w:space="0" w:color="auto"/>
            <w:left w:val="single" w:sz="2" w:space="0" w:color="CED0D3"/>
            <w:bottom w:val="single" w:sz="6" w:space="0" w:color="CED0D3"/>
            <w:right w:val="single" w:sz="2" w:space="0" w:color="CED0D3"/>
          </w:divBdr>
        </w:div>
        <w:div w:id="1874879195">
          <w:marLeft w:val="0"/>
          <w:marRight w:val="0"/>
          <w:marTop w:val="0"/>
          <w:marBottom w:val="0"/>
          <w:divBdr>
            <w:top w:val="none" w:sz="0" w:space="0" w:color="auto"/>
            <w:left w:val="single" w:sz="2" w:space="0" w:color="CED0D3"/>
            <w:bottom w:val="single" w:sz="6" w:space="0" w:color="CED0D3"/>
            <w:right w:val="single" w:sz="2" w:space="0" w:color="CED0D3"/>
          </w:divBdr>
        </w:div>
      </w:divsChild>
    </w:div>
    <w:div w:id="919869703">
      <w:bodyDiv w:val="1"/>
      <w:marLeft w:val="0"/>
      <w:marRight w:val="0"/>
      <w:marTop w:val="0"/>
      <w:marBottom w:val="0"/>
      <w:divBdr>
        <w:top w:val="none" w:sz="0" w:space="0" w:color="auto"/>
        <w:left w:val="none" w:sz="0" w:space="0" w:color="auto"/>
        <w:bottom w:val="none" w:sz="0" w:space="0" w:color="auto"/>
        <w:right w:val="none" w:sz="0" w:space="0" w:color="auto"/>
      </w:divBdr>
      <w:divsChild>
        <w:div w:id="1753820634">
          <w:marLeft w:val="0"/>
          <w:marRight w:val="0"/>
          <w:marTop w:val="0"/>
          <w:marBottom w:val="0"/>
          <w:divBdr>
            <w:top w:val="single" w:sz="2" w:space="0" w:color="CED0D3"/>
            <w:left w:val="single" w:sz="2" w:space="0" w:color="CED0D3"/>
            <w:bottom w:val="single" w:sz="6" w:space="0" w:color="CED0D3"/>
            <w:right w:val="single" w:sz="2" w:space="0" w:color="CED0D3"/>
          </w:divBdr>
        </w:div>
        <w:div w:id="683481945">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44616000">
      <w:bodyDiv w:val="1"/>
      <w:marLeft w:val="0"/>
      <w:marRight w:val="0"/>
      <w:marTop w:val="0"/>
      <w:marBottom w:val="0"/>
      <w:divBdr>
        <w:top w:val="none" w:sz="0" w:space="0" w:color="auto"/>
        <w:left w:val="none" w:sz="0" w:space="0" w:color="auto"/>
        <w:bottom w:val="none" w:sz="0" w:space="0" w:color="auto"/>
        <w:right w:val="none" w:sz="0" w:space="0" w:color="auto"/>
      </w:divBdr>
      <w:divsChild>
        <w:div w:id="1778482157">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883903786">
              <w:marLeft w:val="0"/>
              <w:marRight w:val="0"/>
              <w:marTop w:val="0"/>
              <w:marBottom w:val="0"/>
              <w:divBdr>
                <w:top w:val="none" w:sz="0" w:space="0" w:color="auto"/>
                <w:left w:val="none" w:sz="0" w:space="0" w:color="auto"/>
                <w:bottom w:val="none" w:sz="0" w:space="0" w:color="auto"/>
                <w:right w:val="none" w:sz="0" w:space="0" w:color="auto"/>
              </w:divBdr>
              <w:divsChild>
                <w:div w:id="123524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85865">
          <w:marLeft w:val="-225"/>
          <w:marRight w:val="-225"/>
          <w:marTop w:val="0"/>
          <w:marBottom w:val="0"/>
          <w:divBdr>
            <w:top w:val="none" w:sz="0" w:space="0" w:color="auto"/>
            <w:left w:val="none" w:sz="0" w:space="0" w:color="auto"/>
            <w:bottom w:val="none" w:sz="0" w:space="0" w:color="auto"/>
            <w:right w:val="none" w:sz="0" w:space="0" w:color="auto"/>
          </w:divBdr>
          <w:divsChild>
            <w:div w:id="891037432">
              <w:marLeft w:val="0"/>
              <w:marRight w:val="0"/>
              <w:marTop w:val="0"/>
              <w:marBottom w:val="0"/>
              <w:divBdr>
                <w:top w:val="none" w:sz="0" w:space="0" w:color="auto"/>
                <w:left w:val="none" w:sz="0" w:space="0" w:color="auto"/>
                <w:bottom w:val="none" w:sz="0" w:space="0" w:color="auto"/>
                <w:right w:val="none" w:sz="0" w:space="0" w:color="auto"/>
              </w:divBdr>
              <w:divsChild>
                <w:div w:id="13401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27184">
      <w:bodyDiv w:val="1"/>
      <w:marLeft w:val="0"/>
      <w:marRight w:val="0"/>
      <w:marTop w:val="0"/>
      <w:marBottom w:val="0"/>
      <w:divBdr>
        <w:top w:val="none" w:sz="0" w:space="0" w:color="auto"/>
        <w:left w:val="none" w:sz="0" w:space="0" w:color="auto"/>
        <w:bottom w:val="none" w:sz="0" w:space="0" w:color="auto"/>
        <w:right w:val="none" w:sz="0" w:space="0" w:color="auto"/>
      </w:divBdr>
      <w:divsChild>
        <w:div w:id="161091459">
          <w:marLeft w:val="0"/>
          <w:marRight w:val="0"/>
          <w:marTop w:val="0"/>
          <w:marBottom w:val="0"/>
          <w:divBdr>
            <w:top w:val="single" w:sz="2" w:space="0" w:color="CED0D3"/>
            <w:left w:val="single" w:sz="2" w:space="0" w:color="CED0D3"/>
            <w:bottom w:val="single" w:sz="6" w:space="0" w:color="CED0D3"/>
            <w:right w:val="single" w:sz="2" w:space="0" w:color="CED0D3"/>
          </w:divBdr>
        </w:div>
        <w:div w:id="34636579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568959707">
      <w:bodyDiv w:val="1"/>
      <w:marLeft w:val="0"/>
      <w:marRight w:val="0"/>
      <w:marTop w:val="0"/>
      <w:marBottom w:val="0"/>
      <w:divBdr>
        <w:top w:val="none" w:sz="0" w:space="0" w:color="auto"/>
        <w:left w:val="none" w:sz="0" w:space="0" w:color="auto"/>
        <w:bottom w:val="none" w:sz="0" w:space="0" w:color="auto"/>
        <w:right w:val="none" w:sz="0" w:space="0" w:color="auto"/>
      </w:divBdr>
      <w:divsChild>
        <w:div w:id="1495535663">
          <w:marLeft w:val="0"/>
          <w:marRight w:val="0"/>
          <w:marTop w:val="0"/>
          <w:marBottom w:val="0"/>
          <w:divBdr>
            <w:top w:val="none" w:sz="0" w:space="0" w:color="auto"/>
            <w:left w:val="single" w:sz="2" w:space="0" w:color="CED0D3"/>
            <w:bottom w:val="single" w:sz="6" w:space="0" w:color="CED0D3"/>
            <w:right w:val="single" w:sz="2" w:space="0" w:color="CED0D3"/>
          </w:divBdr>
        </w:div>
        <w:div w:id="1454401088">
          <w:marLeft w:val="0"/>
          <w:marRight w:val="0"/>
          <w:marTop w:val="0"/>
          <w:marBottom w:val="0"/>
          <w:divBdr>
            <w:top w:val="none" w:sz="0" w:space="0" w:color="auto"/>
            <w:left w:val="single" w:sz="2" w:space="0" w:color="CED0D3"/>
            <w:bottom w:val="single" w:sz="6" w:space="0" w:color="CED0D3"/>
            <w:right w:val="single" w:sz="2" w:space="0" w:color="CED0D3"/>
          </w:divBdr>
        </w:div>
      </w:divsChild>
    </w:div>
    <w:div w:id="1681082863">
      <w:bodyDiv w:val="1"/>
      <w:marLeft w:val="0"/>
      <w:marRight w:val="0"/>
      <w:marTop w:val="0"/>
      <w:marBottom w:val="0"/>
      <w:divBdr>
        <w:top w:val="none" w:sz="0" w:space="0" w:color="auto"/>
        <w:left w:val="none" w:sz="0" w:space="0" w:color="auto"/>
        <w:bottom w:val="none" w:sz="0" w:space="0" w:color="auto"/>
        <w:right w:val="none" w:sz="0" w:space="0" w:color="auto"/>
      </w:divBdr>
      <w:divsChild>
        <w:div w:id="1989362202">
          <w:marLeft w:val="0"/>
          <w:marRight w:val="0"/>
          <w:marTop w:val="0"/>
          <w:marBottom w:val="0"/>
          <w:divBdr>
            <w:top w:val="none" w:sz="0" w:space="0" w:color="auto"/>
            <w:left w:val="single" w:sz="2" w:space="0" w:color="CED0D3"/>
            <w:bottom w:val="single" w:sz="6" w:space="0" w:color="CED0D3"/>
            <w:right w:val="single" w:sz="2" w:space="0" w:color="CED0D3"/>
          </w:divBdr>
        </w:div>
        <w:div w:id="171066125">
          <w:marLeft w:val="0"/>
          <w:marRight w:val="0"/>
          <w:marTop w:val="0"/>
          <w:marBottom w:val="0"/>
          <w:divBdr>
            <w:top w:val="none" w:sz="0" w:space="0" w:color="auto"/>
            <w:left w:val="single" w:sz="2" w:space="0" w:color="CED0D3"/>
            <w:bottom w:val="single" w:sz="6" w:space="0" w:color="CED0D3"/>
            <w:right w:val="single" w:sz="2" w:space="0" w:color="CED0D3"/>
          </w:divBdr>
        </w:div>
      </w:divsChild>
    </w:div>
    <w:div w:id="1884634349">
      <w:bodyDiv w:val="1"/>
      <w:marLeft w:val="0"/>
      <w:marRight w:val="0"/>
      <w:marTop w:val="0"/>
      <w:marBottom w:val="0"/>
      <w:divBdr>
        <w:top w:val="none" w:sz="0" w:space="0" w:color="auto"/>
        <w:left w:val="none" w:sz="0" w:space="0" w:color="auto"/>
        <w:bottom w:val="none" w:sz="0" w:space="0" w:color="auto"/>
        <w:right w:val="none" w:sz="0" w:space="0" w:color="auto"/>
      </w:divBdr>
      <w:divsChild>
        <w:div w:id="83305514">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914074334">
              <w:marLeft w:val="0"/>
              <w:marRight w:val="0"/>
              <w:marTop w:val="0"/>
              <w:marBottom w:val="0"/>
              <w:divBdr>
                <w:top w:val="none" w:sz="0" w:space="0" w:color="auto"/>
                <w:left w:val="none" w:sz="0" w:space="0" w:color="auto"/>
                <w:bottom w:val="none" w:sz="0" w:space="0" w:color="auto"/>
                <w:right w:val="none" w:sz="0" w:space="0" w:color="auto"/>
              </w:divBdr>
              <w:divsChild>
                <w:div w:id="43713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74551">
          <w:marLeft w:val="-225"/>
          <w:marRight w:val="-225"/>
          <w:marTop w:val="0"/>
          <w:marBottom w:val="0"/>
          <w:divBdr>
            <w:top w:val="none" w:sz="0" w:space="0" w:color="auto"/>
            <w:left w:val="none" w:sz="0" w:space="0" w:color="auto"/>
            <w:bottom w:val="none" w:sz="0" w:space="0" w:color="auto"/>
            <w:right w:val="none" w:sz="0" w:space="0" w:color="auto"/>
          </w:divBdr>
          <w:divsChild>
            <w:div w:id="1287665010">
              <w:marLeft w:val="0"/>
              <w:marRight w:val="0"/>
              <w:marTop w:val="0"/>
              <w:marBottom w:val="0"/>
              <w:divBdr>
                <w:top w:val="none" w:sz="0" w:space="0" w:color="auto"/>
                <w:left w:val="none" w:sz="0" w:space="0" w:color="auto"/>
                <w:bottom w:val="none" w:sz="0" w:space="0" w:color="auto"/>
                <w:right w:val="none" w:sz="0" w:space="0" w:color="auto"/>
              </w:divBdr>
              <w:divsChild>
                <w:div w:id="21218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461309">
      <w:bodyDiv w:val="1"/>
      <w:marLeft w:val="0"/>
      <w:marRight w:val="0"/>
      <w:marTop w:val="0"/>
      <w:marBottom w:val="0"/>
      <w:divBdr>
        <w:top w:val="none" w:sz="0" w:space="0" w:color="auto"/>
        <w:left w:val="none" w:sz="0" w:space="0" w:color="auto"/>
        <w:bottom w:val="none" w:sz="0" w:space="0" w:color="auto"/>
        <w:right w:val="none" w:sz="0" w:space="0" w:color="auto"/>
      </w:divBdr>
      <w:divsChild>
        <w:div w:id="248194823">
          <w:marLeft w:val="0"/>
          <w:marRight w:val="0"/>
          <w:marTop w:val="0"/>
          <w:marBottom w:val="0"/>
          <w:divBdr>
            <w:top w:val="single" w:sz="2" w:space="0" w:color="CED0D3"/>
            <w:left w:val="single" w:sz="2" w:space="0" w:color="CED0D3"/>
            <w:bottom w:val="single" w:sz="6" w:space="0" w:color="CED0D3"/>
            <w:right w:val="single" w:sz="2" w:space="0" w:color="CED0D3"/>
          </w:divBdr>
        </w:div>
        <w:div w:id="151415027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2076390851">
      <w:bodyDiv w:val="1"/>
      <w:marLeft w:val="0"/>
      <w:marRight w:val="0"/>
      <w:marTop w:val="0"/>
      <w:marBottom w:val="0"/>
      <w:divBdr>
        <w:top w:val="none" w:sz="0" w:space="0" w:color="auto"/>
        <w:left w:val="none" w:sz="0" w:space="0" w:color="auto"/>
        <w:bottom w:val="none" w:sz="0" w:space="0" w:color="auto"/>
        <w:right w:val="none" w:sz="0" w:space="0" w:color="auto"/>
      </w:divBdr>
      <w:divsChild>
        <w:div w:id="688918215">
          <w:marLeft w:val="0"/>
          <w:marRight w:val="0"/>
          <w:marTop w:val="0"/>
          <w:marBottom w:val="0"/>
          <w:divBdr>
            <w:top w:val="single" w:sz="2" w:space="0" w:color="CED0D3"/>
            <w:left w:val="single" w:sz="2" w:space="0" w:color="CED0D3"/>
            <w:bottom w:val="single" w:sz="6" w:space="0" w:color="CED0D3"/>
            <w:right w:val="single" w:sz="2" w:space="0" w:color="CED0D3"/>
          </w:divBdr>
        </w:div>
        <w:div w:id="1649240862">
          <w:marLeft w:val="0"/>
          <w:marRight w:val="0"/>
          <w:marTop w:val="0"/>
          <w:marBottom w:val="0"/>
          <w:divBdr>
            <w:top w:val="single" w:sz="2" w:space="0" w:color="CED0D3"/>
            <w:left w:val="single" w:sz="2" w:space="0" w:color="CED0D3"/>
            <w:bottom w:val="single" w:sz="6" w:space="0" w:color="CED0D3"/>
            <w:right w:val="single" w:sz="2" w:space="0" w:color="CED0D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7105EF">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7105EF">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7105EF">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7105EF">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7105EF">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7105EF">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C1351"/>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105EF"/>
    <w:rsid w:val="007840DD"/>
    <w:rsid w:val="007A1ED9"/>
    <w:rsid w:val="007A643A"/>
    <w:rsid w:val="007C7009"/>
    <w:rsid w:val="007E2DDC"/>
    <w:rsid w:val="0081740C"/>
    <w:rsid w:val="00836B87"/>
    <w:rsid w:val="008536BE"/>
    <w:rsid w:val="008A4576"/>
    <w:rsid w:val="00955F26"/>
    <w:rsid w:val="00987156"/>
    <w:rsid w:val="00A060B4"/>
    <w:rsid w:val="00A8697E"/>
    <w:rsid w:val="00AB39E9"/>
    <w:rsid w:val="00AC06B3"/>
    <w:rsid w:val="00B929AF"/>
    <w:rsid w:val="00C24E75"/>
    <w:rsid w:val="00C367AB"/>
    <w:rsid w:val="00C84F84"/>
    <w:rsid w:val="00C9148A"/>
    <w:rsid w:val="00C924BF"/>
    <w:rsid w:val="00CC066A"/>
    <w:rsid w:val="00CF338D"/>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4" ma:contentTypeDescription="Create a new document." ma:contentTypeScope="" ma:versionID="60b3ed1f8d9c0eb6e8c0e89438d866e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7707d552c0082a3c470ec61a7520454e"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4.xml><?xml version="1.0" encoding="utf-8"?>
<Dictionary xmlns="http://schemas.business-integrity.com/dealbuilder/2006/dictionary" SavedByVersion="10.15.67.1" MinimumVersion="7.2.0.0"/>
</file>

<file path=customXml/item5.xml><?xml version="1.0" encoding="utf-8"?>
<Session xmlns="http://schemas.business-integrity.com/dealbuilder/2006/answers"/>
</file>

<file path=customXml/itemProps1.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2.xml><?xml version="1.0" encoding="utf-8"?>
<ds:datastoreItem xmlns:ds="http://schemas.openxmlformats.org/officeDocument/2006/customXml" ds:itemID="{69F1515E-1147-4ADC-AE68-308642137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4.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5.xml><?xml version="1.0" encoding="utf-8"?>
<ds:datastoreItem xmlns:ds="http://schemas.openxmlformats.org/officeDocument/2006/customXml" ds:itemID="{B17D58BB-A77C-4368-A0BC-DEE26B6B6221}">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2186</Words>
  <Characters>12464</Characters>
  <Application>Microsoft Office Word</Application>
  <DocSecurity>0</DocSecurity>
  <Lines>103</Lines>
  <Paragraphs>29</Paragraphs>
  <ScaleCrop>false</ScaleCrop>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akhtar jamil</cp:lastModifiedBy>
  <cp:revision>27</cp:revision>
  <dcterms:created xsi:type="dcterms:W3CDTF">2026-01-19T09:51:00Z</dcterms:created>
  <dcterms:modified xsi:type="dcterms:W3CDTF">2026-10-01T20:00:00Z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